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94A0C" w14:textId="77777777" w:rsidR="00296DE2" w:rsidRDefault="00000000">
      <w:pPr>
        <w:ind w:left="7824" w:firstLine="6"/>
      </w:pPr>
      <w:r>
        <w:br/>
      </w:r>
      <w:r>
        <w:rPr>
          <w:noProof/>
        </w:rPr>
        <w:drawing>
          <wp:inline distT="0" distB="0" distL="0" distR="0" wp14:anchorId="224A04C0" wp14:editId="0CA503EF">
            <wp:extent cx="1157668" cy="1250882"/>
            <wp:effectExtent l="0" t="0" r="0" b="0"/>
            <wp:docPr id="3" name="image1.png" descr="C:\Users\LLL\AppData\Local\Temp\Temp1_NY_logopakke_png__1_ (4).zip\KFUM-Spejderne_logopakke_png\KFUM-Spejderne_sort_firkantet.png"/>
            <wp:cNvGraphicFramePr/>
            <a:graphic xmlns:a="http://schemas.openxmlformats.org/drawingml/2006/main">
              <a:graphicData uri="http://schemas.openxmlformats.org/drawingml/2006/picture">
                <pic:pic xmlns:pic="http://schemas.openxmlformats.org/drawingml/2006/picture">
                  <pic:nvPicPr>
                    <pic:cNvPr id="0" name="image1.png" descr="C:\Users\LLL\AppData\Local\Temp\Temp1_NY_logopakke_png__1_ (4).zip\KFUM-Spejderne_logopakke_png\KFUM-Spejderne_sort_firkantet.png"/>
                    <pic:cNvPicPr preferRelativeResize="0"/>
                  </pic:nvPicPr>
                  <pic:blipFill>
                    <a:blip r:embed="rId7"/>
                    <a:srcRect/>
                    <a:stretch>
                      <a:fillRect/>
                    </a:stretch>
                  </pic:blipFill>
                  <pic:spPr>
                    <a:xfrm>
                      <a:off x="0" y="0"/>
                      <a:ext cx="1157668" cy="1250882"/>
                    </a:xfrm>
                    <a:prstGeom prst="rect">
                      <a:avLst/>
                    </a:prstGeom>
                    <a:ln/>
                  </pic:spPr>
                </pic:pic>
              </a:graphicData>
            </a:graphic>
          </wp:inline>
        </w:drawing>
      </w:r>
    </w:p>
    <w:p w14:paraId="65CA9695" w14:textId="77777777" w:rsidR="00296DE2" w:rsidRDefault="00296DE2"/>
    <w:p w14:paraId="27FFC55F" w14:textId="48920D5F" w:rsidR="00296DE2" w:rsidRDefault="00000000">
      <w:pPr>
        <w:rPr>
          <w:b/>
        </w:rPr>
      </w:pPr>
      <w:r>
        <w:t xml:space="preserve">Pressemeddelelse den </w:t>
      </w:r>
      <w:r>
        <w:rPr>
          <w:highlight w:val="yellow"/>
        </w:rPr>
        <w:t>dato og årstal</w:t>
      </w:r>
      <w:r>
        <w:t>:</w:t>
      </w:r>
      <w:r>
        <w:br/>
      </w:r>
      <w:r w:rsidR="00CB5BEC">
        <w:rPr>
          <w:b/>
          <w:sz w:val="52"/>
          <w:szCs w:val="52"/>
        </w:rPr>
        <w:t>Spejdernes loppemarked gør en forskal for byens børn og unge</w:t>
      </w:r>
    </w:p>
    <w:p w14:paraId="1A438EED" w14:textId="21903EAB" w:rsidR="00296DE2" w:rsidRDefault="00CB5BEC">
      <w:pPr>
        <w:rPr>
          <w:sz w:val="28"/>
          <w:szCs w:val="28"/>
        </w:rPr>
      </w:pPr>
      <w:proofErr w:type="spellStart"/>
      <w:r>
        <w:rPr>
          <w:sz w:val="28"/>
          <w:szCs w:val="28"/>
        </w:rPr>
        <w:t>KFUM-Spejderne</w:t>
      </w:r>
      <w:proofErr w:type="spellEnd"/>
      <w:r>
        <w:rPr>
          <w:sz w:val="28"/>
          <w:szCs w:val="28"/>
        </w:rPr>
        <w:t xml:space="preserve"> i </w:t>
      </w:r>
      <w:r w:rsidRPr="00CB5BEC">
        <w:rPr>
          <w:sz w:val="28"/>
          <w:szCs w:val="28"/>
          <w:highlight w:val="yellow"/>
        </w:rPr>
        <w:t>bynavn</w:t>
      </w:r>
      <w:r>
        <w:rPr>
          <w:sz w:val="28"/>
          <w:szCs w:val="28"/>
        </w:rPr>
        <w:t xml:space="preserve"> holder loppemarked den </w:t>
      </w:r>
      <w:r w:rsidRPr="00CB5BEC">
        <w:rPr>
          <w:sz w:val="28"/>
          <w:szCs w:val="28"/>
          <w:highlight w:val="yellow"/>
        </w:rPr>
        <w:t>dato i/på sted.</w:t>
      </w:r>
      <w:r>
        <w:rPr>
          <w:sz w:val="28"/>
          <w:szCs w:val="28"/>
        </w:rPr>
        <w:t xml:space="preserve"> Kom og gør en god handel og vær med til at sikre, at spejderbørnene får en masse gode oplevelser det kommende år.</w:t>
      </w:r>
    </w:p>
    <w:p w14:paraId="2CCEE387" w14:textId="77777777" w:rsidR="00296DE2" w:rsidRDefault="00296DE2"/>
    <w:p w14:paraId="17FB8C2F" w14:textId="3B44C714" w:rsidR="00296DE2" w:rsidRDefault="00CB5BEC">
      <w:r>
        <w:t xml:space="preserve">For </w:t>
      </w:r>
      <w:r w:rsidRPr="00CB5BEC">
        <w:rPr>
          <w:highlight w:val="yellow"/>
        </w:rPr>
        <w:t>gruppenavn</w:t>
      </w:r>
      <w:r>
        <w:t xml:space="preserve"> er det en tradition at holde loppemarked. De penge, som spejderne tjener, bliver brugt </w:t>
      </w:r>
      <w:proofErr w:type="spellStart"/>
      <w:r>
        <w:t>brugt</w:t>
      </w:r>
      <w:proofErr w:type="spellEnd"/>
      <w:r>
        <w:t xml:space="preserve"> til at skabe </w:t>
      </w:r>
      <w:r>
        <w:t xml:space="preserve">endnu </w:t>
      </w:r>
      <w:r>
        <w:t>mere godt spejderarbejde for børn og unge i lokalområdet.</w:t>
      </w:r>
      <w:r>
        <w:rPr>
          <w:i/>
        </w:rPr>
        <w:br/>
      </w:r>
      <w:r>
        <w:rPr>
          <w:i/>
        </w:rPr>
        <w:br/>
      </w:r>
      <w:r>
        <w:t xml:space="preserve">”Pengene fra loppemarkedet bruger vi blandt andet til at tage på lejrture. Det er meget populært blandt børnene, og de lærer en masse om både naturen og sig selv undervejs – det kan de bruge både til spejder og i resten af deres tilværelse”, fortæller spejderleder </w:t>
      </w:r>
      <w:r>
        <w:rPr>
          <w:highlight w:val="yellow"/>
        </w:rPr>
        <w:t>navn</w:t>
      </w:r>
      <w:r>
        <w:t>.</w:t>
      </w:r>
      <w:r>
        <w:br/>
      </w:r>
      <w:r>
        <w:br/>
      </w:r>
      <w:r>
        <w:rPr>
          <w:b/>
        </w:rPr>
        <w:t>Sådan kan du hjælpe spejderne</w:t>
      </w:r>
      <w:r>
        <w:rPr>
          <w:b/>
        </w:rPr>
        <w:br/>
      </w:r>
      <w:r>
        <w:t xml:space="preserve">Hvis du har gamle ting, som spejderne må få og sælge på deres loppemarkeder, kan du kontakte </w:t>
      </w:r>
      <w:r>
        <w:rPr>
          <w:highlight w:val="yellow"/>
        </w:rPr>
        <w:t>navn og mail/telefonnummer.</w:t>
      </w:r>
      <w:r>
        <w:br/>
      </w:r>
      <w:r>
        <w:br/>
        <w:t xml:space="preserve">Du kan også besøge loppemarkedet den </w:t>
      </w:r>
      <w:r>
        <w:rPr>
          <w:highlight w:val="yellow"/>
        </w:rPr>
        <w:t>dato</w:t>
      </w:r>
      <w:r>
        <w:t xml:space="preserve"> </w:t>
      </w:r>
      <w:r>
        <w:rPr>
          <w:highlight w:val="yellow"/>
        </w:rPr>
        <w:t>på/i</w:t>
      </w:r>
      <w:r>
        <w:t xml:space="preserve"> </w:t>
      </w:r>
      <w:r>
        <w:rPr>
          <w:highlight w:val="yellow"/>
        </w:rPr>
        <w:t>sted</w:t>
      </w:r>
      <w:r>
        <w:t xml:space="preserve">, hvor du både kan møde spejderne og gøre en god handel. </w:t>
      </w:r>
      <w:r>
        <w:br/>
      </w:r>
    </w:p>
    <w:p w14:paraId="283DAE42" w14:textId="77777777" w:rsidR="00296DE2" w:rsidRDefault="00296DE2">
      <w:pPr>
        <w:rPr>
          <w:b/>
        </w:rPr>
      </w:pPr>
    </w:p>
    <w:p w14:paraId="6152E2E1" w14:textId="77777777" w:rsidR="00296DE2" w:rsidRDefault="00000000">
      <w:pPr>
        <w:rPr>
          <w:highlight w:val="yellow"/>
        </w:rPr>
      </w:pPr>
      <w:r>
        <w:rPr>
          <w:b/>
        </w:rPr>
        <w:t>Kontakt:</w:t>
      </w:r>
      <w:r>
        <w:rPr>
          <w:b/>
        </w:rPr>
        <w:br/>
      </w:r>
      <w:r>
        <w:t>Ved spørgsmål, kan</w:t>
      </w:r>
      <w:r>
        <w:rPr>
          <w:highlight w:val="yellow"/>
        </w:rPr>
        <w:t xml:space="preserve"> xxx kontaktes på </w:t>
      </w:r>
      <w:hyperlink r:id="rId8">
        <w:r>
          <w:rPr>
            <w:color w:val="1155CC"/>
            <w:highlight w:val="yellow"/>
            <w:u w:val="single"/>
          </w:rPr>
          <w:t>mail@mail.dk</w:t>
        </w:r>
      </w:hyperlink>
      <w:r>
        <w:rPr>
          <w:highlight w:val="yellow"/>
        </w:rPr>
        <w:t xml:space="preserve"> eller mobil: 1234 5678</w:t>
      </w:r>
    </w:p>
    <w:p w14:paraId="43D6C7D3" w14:textId="77777777" w:rsidR="00296DE2" w:rsidRDefault="00296DE2"/>
    <w:tbl>
      <w:tblPr>
        <w:tblStyle w:val="a0"/>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296DE2" w14:paraId="15C851F0" w14:textId="77777777">
        <w:tc>
          <w:tcPr>
            <w:tcW w:w="8504" w:type="dxa"/>
            <w:shd w:val="clear" w:color="auto" w:fill="auto"/>
            <w:tcMar>
              <w:top w:w="100" w:type="dxa"/>
              <w:left w:w="100" w:type="dxa"/>
              <w:bottom w:w="100" w:type="dxa"/>
              <w:right w:w="100" w:type="dxa"/>
            </w:tcMar>
          </w:tcPr>
          <w:p w14:paraId="21BCCDAF" w14:textId="77777777" w:rsidR="00296DE2" w:rsidRDefault="00000000">
            <w:pPr>
              <w:rPr>
                <w:b/>
              </w:rPr>
            </w:pPr>
            <w:r>
              <w:rPr>
                <w:b/>
              </w:rPr>
              <w:t>FAKTABOKS:</w:t>
            </w:r>
          </w:p>
          <w:p w14:paraId="632B78DB" w14:textId="1749A438" w:rsidR="00296DE2" w:rsidRDefault="00000000">
            <w:pPr>
              <w:widowControl w:val="0"/>
              <w:pBdr>
                <w:top w:val="nil"/>
                <w:left w:val="nil"/>
                <w:bottom w:val="nil"/>
                <w:right w:val="nil"/>
                <w:between w:val="nil"/>
              </w:pBdr>
              <w:spacing w:after="0" w:line="240" w:lineRule="auto"/>
            </w:pPr>
            <w:proofErr w:type="spellStart"/>
            <w:r>
              <w:t>KFUM-Spejderne</w:t>
            </w:r>
            <w:proofErr w:type="spellEnd"/>
            <w:r>
              <w:t xml:space="preserve"> i </w:t>
            </w:r>
            <w:r>
              <w:rPr>
                <w:highlight w:val="yellow"/>
              </w:rPr>
              <w:t>bynavn</w:t>
            </w:r>
            <w:r>
              <w:t xml:space="preserve"> </w:t>
            </w:r>
            <w:r w:rsidR="00CB5BEC">
              <w:t>holder loppemarked den</w:t>
            </w:r>
            <w:r>
              <w:t xml:space="preserve"> </w:t>
            </w:r>
            <w:r>
              <w:rPr>
                <w:highlight w:val="yellow"/>
              </w:rPr>
              <w:t>dato, sted og evt. tid</w:t>
            </w:r>
            <w:r>
              <w:t>.</w:t>
            </w:r>
          </w:p>
        </w:tc>
      </w:tr>
    </w:tbl>
    <w:p w14:paraId="40FC18A3" w14:textId="77777777" w:rsidR="00296DE2" w:rsidRDefault="00296DE2"/>
    <w:sectPr w:rsidR="00296DE2">
      <w:footerReference w:type="default" r:id="rId9"/>
      <w:pgSz w:w="11906" w:h="16838"/>
      <w:pgMar w:top="567" w:right="1701" w:bottom="1701"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A52E" w14:textId="77777777" w:rsidR="00D630B9" w:rsidRDefault="00D630B9">
      <w:pPr>
        <w:spacing w:after="0" w:line="240" w:lineRule="auto"/>
      </w:pPr>
      <w:r>
        <w:separator/>
      </w:r>
    </w:p>
  </w:endnote>
  <w:endnote w:type="continuationSeparator" w:id="0">
    <w:p w14:paraId="3A650487" w14:textId="77777777" w:rsidR="00D630B9" w:rsidRDefault="00D63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9E0C" w14:textId="10C63FFC" w:rsidR="00296DE2" w:rsidRDefault="00000000">
    <w:pPr>
      <w:jc w:val="center"/>
      <w:rPr>
        <w:b/>
        <w:sz w:val="18"/>
        <w:szCs w:val="18"/>
      </w:rPr>
    </w:pPr>
    <w:proofErr w:type="spellStart"/>
    <w:r>
      <w:rPr>
        <w:b/>
        <w:sz w:val="18"/>
        <w:szCs w:val="18"/>
      </w:rPr>
      <w:t>KFUM-Spejderne</w:t>
    </w:r>
    <w:proofErr w:type="spellEnd"/>
    <w:r>
      <w:rPr>
        <w:b/>
        <w:sz w:val="18"/>
        <w:szCs w:val="18"/>
      </w:rPr>
      <w:t xml:space="preserve"> i Danmark</w:t>
    </w:r>
    <w:r>
      <w:rPr>
        <w:sz w:val="18"/>
        <w:szCs w:val="18"/>
      </w:rPr>
      <w:t xml:space="preserve"> har knap 2</w:t>
    </w:r>
    <w:r w:rsidR="00CB5BEC">
      <w:rPr>
        <w:sz w:val="18"/>
        <w:szCs w:val="18"/>
      </w:rPr>
      <w:t>7</w:t>
    </w:r>
    <w:r>
      <w:rPr>
        <w:sz w:val="18"/>
        <w:szCs w:val="18"/>
      </w:rPr>
      <w:t xml:space="preserve">.000 medlemmer. </w:t>
    </w:r>
    <w:proofErr w:type="spellStart"/>
    <w:r>
      <w:rPr>
        <w:sz w:val="18"/>
        <w:szCs w:val="18"/>
      </w:rPr>
      <w:t>KFUM-Spejderne</w:t>
    </w:r>
    <w:proofErr w:type="spellEnd"/>
    <w:r>
      <w:rPr>
        <w:sz w:val="18"/>
        <w:szCs w:val="18"/>
      </w:rPr>
      <w:t xml:space="preserve"> giver børn og unge mod til sammen at tage ansvar for en bedre verden. Det gør vi ved at udvikle værdifulde kompetencer og skabe meningsfulde fællesskaber med liv og begejstring, som er attraktive for flere børn og unge. Det betyder, at den enkelte spejder føler sig stolt over og anerkendt for at gøre en forskel. </w:t>
    </w:r>
  </w:p>
  <w:p w14:paraId="4FACFE7C" w14:textId="77777777" w:rsidR="00296DE2" w:rsidRDefault="00296DE2">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067A7" w14:textId="77777777" w:rsidR="00D630B9" w:rsidRDefault="00D630B9">
      <w:pPr>
        <w:spacing w:after="0" w:line="240" w:lineRule="auto"/>
      </w:pPr>
      <w:r>
        <w:separator/>
      </w:r>
    </w:p>
  </w:footnote>
  <w:footnote w:type="continuationSeparator" w:id="0">
    <w:p w14:paraId="1F9A7135" w14:textId="77777777" w:rsidR="00D630B9" w:rsidRDefault="00D630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E2"/>
    <w:rsid w:val="00296DE2"/>
    <w:rsid w:val="00995266"/>
    <w:rsid w:val="009A1BBA"/>
    <w:rsid w:val="00CB5BEC"/>
    <w:rsid w:val="00D630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D4E1"/>
  <w15:docId w15:val="{C9BA04A0-5CCA-4CFE-B99F-6DAA33E0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25"/>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idehoved">
    <w:name w:val="header"/>
    <w:basedOn w:val="Normal"/>
    <w:link w:val="SidehovedTegn"/>
    <w:uiPriority w:val="99"/>
    <w:unhideWhenUsed/>
    <w:rsid w:val="0096672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66725"/>
  </w:style>
  <w:style w:type="paragraph" w:styleId="Sidefod">
    <w:name w:val="footer"/>
    <w:basedOn w:val="Normal"/>
    <w:link w:val="SidefodTegn"/>
    <w:uiPriority w:val="99"/>
    <w:unhideWhenUsed/>
    <w:rsid w:val="0096672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66725"/>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il@mail.d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gIFKT8yC+fUxSbdfgCyCNBCJNA==">AMUW2mXTE89Uk8poyEYcY7QWsIbUyI0TVD+ILdXzHV1RtoueoWSObNXO6XJwanKnGJkhCkhK8ofGn20KsFXRH4sNFVnfnhYUwfSU4WrxJ7VFMqGpACXZURs=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1036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Lisette Lykke Leth-Andersen</dc:creator>
  <cp:lastModifiedBy>Lisette Andersen</cp:lastModifiedBy>
  <cp:revision>2</cp:revision>
  <dcterms:created xsi:type="dcterms:W3CDTF">2023-04-17T12:40:00Z</dcterms:created>
  <dcterms:modified xsi:type="dcterms:W3CDTF">2023-04-17T12:40:00Z</dcterms:modified>
</cp:coreProperties>
</file>