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824" w:firstLine="6.000000000000227"/>
        <w:rPr/>
      </w:pPr>
      <w:r w:rsidDel="00000000" w:rsidR="00000000" w:rsidRPr="00000000">
        <w:rPr>
          <w:rtl w:val="0"/>
        </w:rPr>
        <w:br w:type="textWrapping"/>
      </w:r>
      <w:r w:rsidDel="00000000" w:rsidR="00000000" w:rsidRPr="00000000">
        <w:rPr>
          <w:rFonts w:ascii="Calibri" w:cs="Calibri" w:eastAsia="Calibri" w:hAnsi="Calibri"/>
        </w:rPr>
        <w:drawing>
          <wp:inline distB="0" distT="0" distL="0" distR="0">
            <wp:extent cx="1157668" cy="1250882"/>
            <wp:effectExtent b="0" l="0" r="0" t="0"/>
            <wp:docPr descr="C:\Users\LLL\AppData\Local\Temp\Temp1_NY_logopakke_png__1_ (4).zip\KFUM-Spejderne_logopakke_png\KFUM-Spejderne_sort_firkantet.png" id="2" name="image1.png"/>
            <a:graphic>
              <a:graphicData uri="http://schemas.openxmlformats.org/drawingml/2006/picture">
                <pic:pic>
                  <pic:nvPicPr>
                    <pic:cNvPr descr="C:\Users\LLL\AppData\Local\Temp\Temp1_NY_logopakke_png__1_ (4).zip\KFUM-Spejderne_logopakke_png\KFUM-Spejderne_sort_firkantet.png" id="0" name="image1.png"/>
                    <pic:cNvPicPr preferRelativeResize="0"/>
                  </pic:nvPicPr>
                  <pic:blipFill>
                    <a:blip r:embed="rId7"/>
                    <a:srcRect b="0" l="0" r="0" t="0"/>
                    <a:stretch>
                      <a:fillRect/>
                    </a:stretch>
                  </pic:blipFill>
                  <pic:spPr>
                    <a:xfrm>
                      <a:off x="0" y="0"/>
                      <a:ext cx="1157668" cy="1250882"/>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rtl w:val="0"/>
        </w:rPr>
        <w:t xml:space="preserve">Pressemeddelelse den </w:t>
      </w:r>
      <w:r w:rsidDel="00000000" w:rsidR="00000000" w:rsidRPr="00000000">
        <w:rPr>
          <w:highlight w:val="yellow"/>
          <w:rtl w:val="0"/>
        </w:rPr>
        <w:t xml:space="preserve">dato og årstal</w:t>
      </w:r>
      <w:r w:rsidDel="00000000" w:rsidR="00000000" w:rsidRPr="00000000">
        <w:rPr>
          <w:rtl w:val="0"/>
        </w:rPr>
        <w:t xml:space="preserve">:</w:t>
        <w:br w:type="textWrapping"/>
      </w:r>
      <w:r w:rsidDel="00000000" w:rsidR="00000000" w:rsidRPr="00000000">
        <w:rPr>
          <w:b w:val="1"/>
          <w:sz w:val="52"/>
          <w:szCs w:val="52"/>
          <w:rtl w:val="0"/>
        </w:rPr>
        <w:t xml:space="preserve">Støt KFUM-Spejderne i </w:t>
      </w:r>
      <w:r w:rsidDel="00000000" w:rsidR="00000000" w:rsidRPr="00000000">
        <w:rPr>
          <w:b w:val="1"/>
          <w:sz w:val="52"/>
          <w:szCs w:val="52"/>
          <w:highlight w:val="yellow"/>
          <w:rtl w:val="0"/>
        </w:rPr>
        <w:t xml:space="preserve">bynavn</w:t>
      </w:r>
      <w:r w:rsidDel="00000000" w:rsidR="00000000" w:rsidRPr="00000000">
        <w:rPr>
          <w:b w:val="1"/>
          <w:sz w:val="52"/>
          <w:szCs w:val="52"/>
          <w:rtl w:val="0"/>
        </w:rPr>
        <w:t xml:space="preserve">, når du køber årets juletræ</w:t>
      </w:r>
      <w:r w:rsidDel="00000000" w:rsidR="00000000" w:rsidRPr="00000000">
        <w:rPr>
          <w:rtl w:val="0"/>
        </w:rPr>
      </w:r>
    </w:p>
    <w:p w:rsidR="00000000" w:rsidDel="00000000" w:rsidP="00000000" w:rsidRDefault="00000000" w:rsidRPr="00000000" w14:paraId="00000004">
      <w:pPr>
        <w:rPr>
          <w:sz w:val="28"/>
          <w:szCs w:val="28"/>
        </w:rPr>
      </w:pPr>
      <w:r w:rsidDel="00000000" w:rsidR="00000000" w:rsidRPr="00000000">
        <w:rPr>
          <w:sz w:val="28"/>
          <w:szCs w:val="28"/>
          <w:rtl w:val="0"/>
        </w:rPr>
        <w:t xml:space="preserve">Når du køber dit juletræ af KFUM-Spejderne, støtter du samtidig det lokale spejderarbejde for børn og unge - og er dermed med til at give dem værdifulde kompetencer.</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Traditionen tro tilbyder </w:t>
      </w:r>
      <w:r w:rsidDel="00000000" w:rsidR="00000000" w:rsidRPr="00000000">
        <w:rPr>
          <w:highlight w:val="yellow"/>
          <w:rtl w:val="0"/>
        </w:rPr>
        <w:t xml:space="preserve">gruppenavn</w:t>
      </w:r>
      <w:r w:rsidDel="00000000" w:rsidR="00000000" w:rsidRPr="00000000">
        <w:rPr>
          <w:rtl w:val="0"/>
        </w:rPr>
        <w:t xml:space="preserve"> fra KFUM-Spejderne salg af juletræer </w:t>
      </w:r>
      <w:r w:rsidDel="00000000" w:rsidR="00000000" w:rsidRPr="00000000">
        <w:rPr>
          <w:highlight w:val="yellow"/>
          <w:rtl w:val="0"/>
        </w:rPr>
        <w:t xml:space="preserve">de sidste to uger inden jul/i december måned.</w:t>
      </w: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Overskuddet fra årets salg af juletræer skal bruges til </w:t>
      </w:r>
      <w:r w:rsidDel="00000000" w:rsidR="00000000" w:rsidRPr="00000000">
        <w:rPr>
          <w:highlight w:val="yellow"/>
          <w:rtl w:val="0"/>
        </w:rPr>
        <w:t xml:space="preserve">xxxxxx</w:t>
      </w:r>
      <w:r w:rsidDel="00000000" w:rsidR="00000000" w:rsidRPr="00000000">
        <w:rPr>
          <w:rtl w:val="0"/>
        </w:rPr>
        <w:t xml:space="preserve">, fortæller gruppeleder </w:t>
      </w:r>
      <w:r w:rsidDel="00000000" w:rsidR="00000000" w:rsidRPr="00000000">
        <w:rPr>
          <w:highlight w:val="yellow"/>
          <w:rtl w:val="0"/>
        </w:rPr>
        <w:t xml:space="preserve">xxxxxx.</w:t>
      </w:r>
      <w:r w:rsidDel="00000000" w:rsidR="00000000" w:rsidRPr="00000000">
        <w:rPr>
          <w:rtl w:val="0"/>
        </w:rPr>
      </w:r>
    </w:p>
    <w:p w:rsidR="00000000" w:rsidDel="00000000" w:rsidP="00000000" w:rsidRDefault="00000000" w:rsidRPr="00000000" w14:paraId="00000008">
      <w:pPr>
        <w:rPr/>
      </w:pPr>
      <w:r w:rsidDel="00000000" w:rsidR="00000000" w:rsidRPr="00000000">
        <w:rPr>
          <w:highlight w:val="yellow"/>
          <w:rtl w:val="0"/>
        </w:rPr>
        <w:t xml:space="preserve">Indsæt gerne et citat her, som f.eks.: ”</w:t>
      </w:r>
      <w:r w:rsidDel="00000000" w:rsidR="00000000" w:rsidRPr="00000000">
        <w:rPr>
          <w:i w:val="1"/>
          <w:highlight w:val="yellow"/>
          <w:rtl w:val="0"/>
        </w:rPr>
        <w:t xml:space="preserve">Det er efterhånden en tradition, at vi står ved Brugsen og sælger juletræer. Pengene vi tjener på salget skal bruges til vores sommerlejr næste år. Det er her, børnene rigtigt får brugt de færdigheder, de lærer i løbet af året. Og jo flere penge vi i fællesskab kan rejse, jo flere børn får mulighed for at komme med”, </w:t>
      </w:r>
      <w:r w:rsidDel="00000000" w:rsidR="00000000" w:rsidRPr="00000000">
        <w:rPr>
          <w:highlight w:val="yellow"/>
          <w:rtl w:val="0"/>
        </w:rPr>
        <w:t xml:space="preserve">fortæller gruppeleder xxxx.</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Når du køber dit juletræ hos KFUM-Spejderne i </w:t>
      </w:r>
      <w:r w:rsidDel="00000000" w:rsidR="00000000" w:rsidRPr="00000000">
        <w:rPr>
          <w:highlight w:val="yellow"/>
          <w:rtl w:val="0"/>
        </w:rPr>
        <w:t xml:space="preserve">bynavn</w:t>
      </w:r>
      <w:r w:rsidDel="00000000" w:rsidR="00000000" w:rsidRPr="00000000">
        <w:rPr>
          <w:rtl w:val="0"/>
        </w:rPr>
        <w:t xml:space="preserve"> byder spejderne på </w:t>
      </w:r>
      <w:r w:rsidDel="00000000" w:rsidR="00000000" w:rsidRPr="00000000">
        <w:rPr>
          <w:highlight w:val="yellow"/>
          <w:rtl w:val="0"/>
        </w:rPr>
        <w:t xml:space="preserve">varm kakao/et bål at varme sig ved</w:t>
      </w:r>
      <w:r w:rsidDel="00000000" w:rsidR="00000000" w:rsidRPr="00000000">
        <w:rPr>
          <w:rtl w:val="0"/>
        </w:rPr>
        <w:t xml:space="preserve">. </w:t>
      </w:r>
      <w:r w:rsidDel="00000000" w:rsidR="00000000" w:rsidRPr="00000000">
        <w:rPr>
          <w:rtl w:val="0"/>
        </w:rPr>
        <w:t xml:space="preserve">Find os </w:t>
      </w:r>
      <w:r w:rsidDel="00000000" w:rsidR="00000000" w:rsidRPr="00000000">
        <w:rPr>
          <w:highlight w:val="yellow"/>
          <w:rtl w:val="0"/>
        </w:rPr>
        <w:t xml:space="preserve">på torvet/ved spejderhytten/foran Brugsen</w:t>
      </w:r>
      <w:r w:rsidDel="00000000" w:rsidR="00000000" w:rsidRPr="00000000">
        <w:rPr>
          <w:rtl w:val="0"/>
        </w:rPr>
      </w:r>
    </w:p>
    <w:p w:rsidR="00000000" w:rsidDel="00000000" w:rsidP="00000000" w:rsidRDefault="00000000" w:rsidRPr="00000000" w14:paraId="0000000A">
      <w:pPr>
        <w:rPr>
          <w:b w:val="1"/>
        </w:rPr>
      </w:pPr>
      <w:r w:rsidDel="00000000" w:rsidR="00000000" w:rsidRPr="00000000">
        <w:rPr>
          <w:rtl w:val="0"/>
        </w:rPr>
      </w:r>
    </w:p>
    <w:p w:rsidR="00000000" w:rsidDel="00000000" w:rsidP="00000000" w:rsidRDefault="00000000" w:rsidRPr="00000000" w14:paraId="0000000B">
      <w:pPr>
        <w:rPr>
          <w:highlight w:val="yellow"/>
        </w:rPr>
      </w:pPr>
      <w:r w:rsidDel="00000000" w:rsidR="00000000" w:rsidRPr="00000000">
        <w:rPr>
          <w:b w:val="1"/>
          <w:rtl w:val="0"/>
        </w:rPr>
        <w:t xml:space="preserve">Kontakt:</w:t>
        <w:br w:type="textWrapping"/>
      </w:r>
      <w:r w:rsidDel="00000000" w:rsidR="00000000" w:rsidRPr="00000000">
        <w:rPr>
          <w:rtl w:val="0"/>
        </w:rPr>
        <w:t xml:space="preserve">Ved spørgsmål, kan</w:t>
      </w:r>
      <w:r w:rsidDel="00000000" w:rsidR="00000000" w:rsidRPr="00000000">
        <w:rPr>
          <w:highlight w:val="yellow"/>
          <w:rtl w:val="0"/>
        </w:rPr>
        <w:t xml:space="preserve"> xxx kontaktes på </w:t>
      </w:r>
      <w:hyperlink r:id="rId8">
        <w:r w:rsidDel="00000000" w:rsidR="00000000" w:rsidRPr="00000000">
          <w:rPr>
            <w:color w:val="1155cc"/>
            <w:highlight w:val="yellow"/>
            <w:u w:val="single"/>
            <w:rtl w:val="0"/>
          </w:rPr>
          <w:t xml:space="preserve">mail@mail.dk</w:t>
        </w:r>
      </w:hyperlink>
      <w:r w:rsidDel="00000000" w:rsidR="00000000" w:rsidRPr="00000000">
        <w:rPr>
          <w:highlight w:val="yellow"/>
          <w:rtl w:val="0"/>
        </w:rPr>
        <w:t xml:space="preserve"> eller mobil: 1234 5678</w:t>
      </w:r>
    </w:p>
    <w:p w:rsidR="00000000" w:rsidDel="00000000" w:rsidP="00000000" w:rsidRDefault="00000000" w:rsidRPr="00000000" w14:paraId="0000000C">
      <w:pPr>
        <w:rPr/>
      </w:pPr>
      <w:r w:rsidDel="00000000" w:rsidR="00000000" w:rsidRPr="00000000">
        <w:rPr>
          <w:rtl w:val="0"/>
        </w:rPr>
      </w:r>
    </w:p>
    <w:tbl>
      <w:tblPr>
        <w:tblStyle w:val="Table1"/>
        <w:tblW w:w="8504.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504"/>
        <w:tblGridChange w:id="0">
          <w:tblGrid>
            <w:gridCol w:w="850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rPr>
                <w:b w:val="1"/>
              </w:rPr>
            </w:pPr>
            <w:r w:rsidDel="00000000" w:rsidR="00000000" w:rsidRPr="00000000">
              <w:rPr>
                <w:b w:val="1"/>
                <w:rtl w:val="0"/>
              </w:rPr>
              <w:t xml:space="preserve">FAKTABOKS:</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KFUM-Spejderne i </w:t>
            </w:r>
            <w:r w:rsidDel="00000000" w:rsidR="00000000" w:rsidRPr="00000000">
              <w:rPr>
                <w:highlight w:val="yellow"/>
                <w:rtl w:val="0"/>
              </w:rPr>
              <w:t xml:space="preserve">bynavn</w:t>
            </w:r>
            <w:r w:rsidDel="00000000" w:rsidR="00000000" w:rsidRPr="00000000">
              <w:rPr>
                <w:rtl w:val="0"/>
              </w:rPr>
              <w:t xml:space="preserve"> sælger juletræer i perioden </w:t>
            </w:r>
            <w:r w:rsidDel="00000000" w:rsidR="00000000" w:rsidRPr="00000000">
              <w:rPr>
                <w:highlight w:val="yellow"/>
                <w:rtl w:val="0"/>
              </w:rPr>
              <w:t xml:space="preserve">dato, sted og evt. tid</w:t>
            </w:r>
            <w:r w:rsidDel="00000000" w:rsidR="00000000" w:rsidRPr="00000000">
              <w:rPr>
                <w:rtl w:val="0"/>
              </w:rPr>
              <w:t xml:space="preserve">.</w:t>
            </w:r>
          </w:p>
        </w:tc>
      </w:tr>
    </w:tbl>
    <w:p w:rsidR="00000000" w:rsidDel="00000000" w:rsidP="00000000" w:rsidRDefault="00000000" w:rsidRPr="00000000" w14:paraId="0000000F">
      <w:pPr>
        <w:rPr/>
      </w:pPr>
      <w:r w:rsidDel="00000000" w:rsidR="00000000" w:rsidRPr="00000000">
        <w:rPr>
          <w:rtl w:val="0"/>
        </w:rPr>
      </w:r>
    </w:p>
    <w:sectPr>
      <w:footerReference r:id="rId9" w:type="default"/>
      <w:pgSz w:h="16838" w:w="11906" w:orient="portrait"/>
      <w:pgMar w:bottom="1701" w:top="567" w:left="1701"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KFUM-Spejderne i Danmark</w:t>
    </w:r>
    <w:r w:rsidDel="00000000" w:rsidR="00000000" w:rsidRPr="00000000">
      <w:rPr>
        <w:rFonts w:ascii="Calibri" w:cs="Calibri" w:eastAsia="Calibri" w:hAnsi="Calibri"/>
        <w:sz w:val="18"/>
        <w:szCs w:val="18"/>
        <w:rtl w:val="0"/>
      </w:rPr>
      <w:t xml:space="preserve"> har knap 2</w:t>
    </w:r>
    <w:r w:rsidDel="00000000" w:rsidR="00000000" w:rsidRPr="00000000">
      <w:rPr>
        <w:sz w:val="18"/>
        <w:szCs w:val="18"/>
        <w:rtl w:val="0"/>
      </w:rPr>
      <w:t xml:space="preserve">7</w:t>
    </w:r>
    <w:r w:rsidDel="00000000" w:rsidR="00000000" w:rsidRPr="00000000">
      <w:rPr>
        <w:rFonts w:ascii="Calibri" w:cs="Calibri" w:eastAsia="Calibri" w:hAnsi="Calibri"/>
        <w:sz w:val="18"/>
        <w:szCs w:val="18"/>
        <w:rtl w:val="0"/>
      </w:rPr>
      <w:t xml:space="preserve">.000 medlemmer. KFUM-Spejderne giver børn og unge mod til sammen at tage ansvar for en bedre verden. Det gør vi ved at udvikle værdifulde kompetencer og skabe meningsfulde fællesskaber med liv og begejstring, som er attraktive for flere børn og unge. Det betyder, at den enkelte spejder føler sig stolt over og anerkendt for at gøre en forskel. </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da-DK"/>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66725"/>
  </w:style>
  <w:style w:type="character" w:styleId="Standardskrifttypeiafsnit" w:default="1">
    <w:name w:val="Default Paragraph Font"/>
    <w:uiPriority w:val="1"/>
    <w:semiHidden w:val="1"/>
    <w:unhideWhenUsed w:val="1"/>
  </w:style>
  <w:style w:type="table" w:styleId="Tabel-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oversigt" w:default="1">
    <w:name w:val="No List"/>
    <w:uiPriority w:val="99"/>
    <w:semiHidden w:val="1"/>
    <w:unhideWhenUsed w:val="1"/>
  </w:style>
  <w:style w:type="paragraph" w:styleId="Sidehoved">
    <w:name w:val="header"/>
    <w:basedOn w:val="Normal"/>
    <w:link w:val="SidehovedTegn"/>
    <w:uiPriority w:val="99"/>
    <w:unhideWhenUsed w:val="1"/>
    <w:rsid w:val="00966725"/>
    <w:pPr>
      <w:tabs>
        <w:tab w:val="center" w:pos="4819"/>
        <w:tab w:val="right" w:pos="9638"/>
      </w:tabs>
      <w:spacing w:after="0" w:line="240" w:lineRule="auto"/>
    </w:pPr>
  </w:style>
  <w:style w:type="character" w:styleId="SidehovedTegn" w:customStyle="1">
    <w:name w:val="Sidehoved Tegn"/>
    <w:basedOn w:val="Standardskrifttypeiafsnit"/>
    <w:link w:val="Sidehoved"/>
    <w:uiPriority w:val="99"/>
    <w:rsid w:val="00966725"/>
  </w:style>
  <w:style w:type="paragraph" w:styleId="Sidefod">
    <w:name w:val="footer"/>
    <w:basedOn w:val="Normal"/>
    <w:link w:val="SidefodTegn"/>
    <w:uiPriority w:val="99"/>
    <w:unhideWhenUsed w:val="1"/>
    <w:rsid w:val="00966725"/>
    <w:pPr>
      <w:tabs>
        <w:tab w:val="center" w:pos="4819"/>
        <w:tab w:val="right" w:pos="9638"/>
      </w:tabs>
      <w:spacing w:after="0" w:line="240" w:lineRule="auto"/>
    </w:pPr>
  </w:style>
  <w:style w:type="character" w:styleId="SidefodTegn" w:customStyle="1">
    <w:name w:val="Sidefod Tegn"/>
    <w:basedOn w:val="Standardskrifttypeiafsnit"/>
    <w:link w:val="Sidefod"/>
    <w:uiPriority w:val="99"/>
    <w:rsid w:val="00966725"/>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mail@mail.dk"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81rgDIJ7fXr7cUCDWBJs1penkA==">AMUW2mXmj+68uLOXQsfS7cPJnOc59k9i//AEDB808NLKTaH1m6zRe5NtgICtBEAwNI6winYslrkyzpDes5yhPlmg3sTHqAYDu0j2dE3aT626+78vrQjZbyk=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2018-11-15T13:50:00Z</dcterms:created>
  <dc:creator>Lisette Lykke Leth-Andersen</dc:creator>
</cp:coreProperties>
</file>